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 xml:space="preserve">PRORROGAÇÃO DO </w:t>
      </w:r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EDITAL Nº06/2013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O </w:t>
      </w:r>
      <w:r w:rsidRPr="001325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MUNICÍPIO DE JOÃO MONLEVADE, </w:t>
      </w:r>
      <w:r w:rsidRPr="001325E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através da Secretaria Municipal de Educação</w:t>
      </w:r>
      <w:r w:rsidRPr="001325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, </w:t>
      </w:r>
      <w:r w:rsidRPr="001325E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torna público que estarão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prorrogadas</w:t>
      </w:r>
      <w:r w:rsidRPr="001325E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as inscrições para preenchimento 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19 (dezenove) vagas para a cidade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Iitabira</w:t>
      </w:r>
      <w:proofErr w:type="spellEnd"/>
      <w:r w:rsidRPr="001325E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, em atendimento ao PROGRAMA DE TRANSPORTE SOCIAL UNIVERSITÁRIO, instituído pela Lei Municipal </w:t>
      </w:r>
      <w:proofErr w:type="gramStart"/>
      <w:r w:rsidRPr="001325E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nº1.</w:t>
      </w:r>
      <w:proofErr w:type="gramEnd"/>
      <w:r w:rsidRPr="001325E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836/09, regulamentada pelo Decreto Municipal nº81/2013, respeitados os seguintes termos: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</w:pPr>
      <w:bookmarkStart w:id="0" w:name="_GoBack"/>
      <w:bookmarkEnd w:id="0"/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</w:pPr>
      <w:proofErr w:type="gramStart"/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1</w:t>
      </w:r>
      <w:proofErr w:type="gramEnd"/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 xml:space="preserve">  DAS VAGAS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1.1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Prefeitura Municipal de João Monlevade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reabre o presente edital para preenchimento de </w:t>
      </w:r>
      <w:r w:rsidRPr="001E6E9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19 (dezenove)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vagas para a cidade de Itabira,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em atendimento ao Programa de Transporte Socia</w:t>
      </w:r>
      <w:r w:rsidR="00381674">
        <w:rPr>
          <w:rFonts w:ascii="Times New Roman" w:eastAsia="Times New Roman" w:hAnsi="Times New Roman" w:cs="Times New Roman"/>
          <w:sz w:val="26"/>
          <w:szCs w:val="26"/>
          <w:lang w:eastAsia="pt-BR"/>
        </w:rPr>
        <w:t>l Universitário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, de segunda-feira à sexta-feira, no período noturno, durante os dias letivos.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</w:pPr>
      <w:proofErr w:type="gramStart"/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2</w:t>
      </w:r>
      <w:proofErr w:type="gramEnd"/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 xml:space="preserve">  DOS REQUISITOS PARA A CONCESSÃO DO BENEFÍCIO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2.1</w:t>
      </w: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Nos termos da Lei </w:t>
      </w:r>
      <w:proofErr w:type="gram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nº1.</w:t>
      </w:r>
      <w:proofErr w:type="gram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836/09, o candidato ao benefício do Programa de Transporte Social Universitário deverá preencher os seguintes requisitos: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numPr>
          <w:ilvl w:val="0"/>
          <w:numId w:val="1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Comprovar residência no Município de João Monlevade há, no mínimo, </w:t>
      </w:r>
      <w:proofErr w:type="gram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1</w:t>
      </w:r>
      <w:proofErr w:type="gram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(um) ano, através de documento hábil;</w:t>
      </w:r>
    </w:p>
    <w:p w:rsidR="001325EC" w:rsidRPr="001325EC" w:rsidRDefault="001325EC" w:rsidP="001325EC">
      <w:pPr>
        <w:numPr>
          <w:ilvl w:val="0"/>
          <w:numId w:val="1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Apresentar documento comprobatório de matrícula em curso de nível superior em Itabira ou Timóteo/Coronel Fabriciano/Ipatinga;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numPr>
          <w:ilvl w:val="0"/>
          <w:numId w:val="1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Apresentar documento comprobatório de aprovação nas matérias cursadas, salvo se for </w:t>
      </w:r>
      <w:proofErr w:type="gram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recém ingressado</w:t>
      </w:r>
      <w:proofErr w:type="gram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na instituição de ensino;</w:t>
      </w:r>
    </w:p>
    <w:p w:rsidR="001325EC" w:rsidRPr="001325EC" w:rsidRDefault="001325EC" w:rsidP="001325EC">
      <w:pPr>
        <w:numPr>
          <w:ilvl w:val="0"/>
          <w:numId w:val="1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Comprovar desempenho de trabalhos sociais, mediante a inscrição como </w:t>
      </w:r>
      <w:proofErr w:type="gram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voluntário em projetos sociais públicos</w:t>
      </w:r>
      <w:proofErr w:type="gram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ou não governamentais, com carga semana, mínima de 02 (duas) horas, preferencialmente na área relacionada ao curso </w:t>
      </w:r>
      <w:proofErr w:type="spell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freqüentado</w:t>
      </w:r>
      <w:proofErr w:type="spell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. 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2.2</w:t>
      </w: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Para efeito de comprovação do desempenho em trabalhos sociais</w:t>
      </w:r>
      <w:proofErr w:type="gram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, será</w:t>
      </w:r>
      <w:proofErr w:type="gram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admitida a inscrição do estudante em projetos sociais mantidos por entidades que possuam convênio com o município de João Monlevade ou entidades, declaradas por lei, de utilidade pública.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</w:pPr>
      <w:proofErr w:type="gramStart"/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3</w:t>
      </w:r>
      <w:proofErr w:type="gramEnd"/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 xml:space="preserve">  DA INSCRIÇÃO, LOCAL E DATA 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3.1</w:t>
      </w: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O candidato interessado poderá fazer sua inscrição na Secretaria Municipal de Educação, situada na Av. Getúlio Vargas, nº4798, 2º andar, Bairro Carneirinhos – João Monlevade,</w:t>
      </w:r>
      <w:proofErr w:type="gram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 </w:t>
      </w:r>
      <w:proofErr w:type="gram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no período de </w:t>
      </w:r>
      <w:r w:rsidR="00381674" w:rsidRPr="0038167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 xml:space="preserve">6 a 16 de agosto </w:t>
      </w:r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de 2013</w:t>
      </w: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, das 7h30 às 10h30 e das 13h30 às 16h.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</w:pPr>
      <w:proofErr w:type="gramStart"/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4</w:t>
      </w:r>
      <w:proofErr w:type="gramEnd"/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 xml:space="preserve">  DA DOCUMENTAÇÃO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4.1</w:t>
      </w: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No ato da inscrição</w:t>
      </w:r>
      <w:proofErr w:type="gram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, deverão</w:t>
      </w:r>
      <w:proofErr w:type="gram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ser entregues os seguintes documentos: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numPr>
          <w:ilvl w:val="0"/>
          <w:numId w:val="2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Cópia da Carteira de Identidade e CPF (do candidato e membros da família, acima de 18 anos, residentes no mesmo domicílio).</w:t>
      </w:r>
    </w:p>
    <w:p w:rsidR="001325EC" w:rsidRPr="001325EC" w:rsidRDefault="001325EC" w:rsidP="001325EC">
      <w:pPr>
        <w:numPr>
          <w:ilvl w:val="0"/>
          <w:numId w:val="2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Cópia da Carteira de Identidade ou Certidão de Nascimento dos membros da família, menores de 18 anos, residentes no mesmo domicílio. 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numPr>
          <w:ilvl w:val="0"/>
          <w:numId w:val="2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lastRenderedPageBreak/>
        <w:t>Comprovante de residência atualizado – abril, maio ou junho/2013 (conta de água, luz ou telefone).</w:t>
      </w:r>
    </w:p>
    <w:p w:rsidR="001325EC" w:rsidRPr="001325EC" w:rsidRDefault="001325EC" w:rsidP="001325EC">
      <w:pPr>
        <w:numPr>
          <w:ilvl w:val="0"/>
          <w:numId w:val="2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Documento comprobatório de matrícula em curso de nível superior.</w:t>
      </w:r>
    </w:p>
    <w:p w:rsidR="001325EC" w:rsidRPr="001325EC" w:rsidRDefault="001325EC" w:rsidP="001325EC">
      <w:pPr>
        <w:numPr>
          <w:ilvl w:val="0"/>
          <w:numId w:val="2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Documento comprobatório da não existência de vaga para transferência, caso o curso seja oferecido no município.</w:t>
      </w:r>
    </w:p>
    <w:p w:rsidR="001325EC" w:rsidRPr="001325EC" w:rsidRDefault="001325EC" w:rsidP="001325EC">
      <w:pPr>
        <w:numPr>
          <w:ilvl w:val="0"/>
          <w:numId w:val="2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proofErr w:type="gram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Comprovante de inscrição como voluntário em Projetos Sociais Públicos ou Não Governamentais (entidades que possuam convênio com o Município de João Monlevade ou entidades declaradas por Lei de Utilidade Pública), com carga horária semanal mínima de 02 (duas)</w:t>
      </w:r>
      <w:proofErr w:type="gram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horas, preferencialmente na área relacionada ao curso frequentado, com assinatura e carimbo.</w:t>
      </w:r>
    </w:p>
    <w:p w:rsidR="001325EC" w:rsidRPr="001325EC" w:rsidRDefault="001325EC" w:rsidP="001325E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Ficha de inscrição e questionário </w:t>
      </w:r>
      <w:proofErr w:type="spellStart"/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sócioeconômico</w:t>
      </w:r>
      <w:proofErr w:type="spellEnd"/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, fornecidos pela Secretaria Municipal de Educação, devidamente preenchidos e assinados pelo estudante no ato da inscrição.</w:t>
      </w:r>
    </w:p>
    <w:p w:rsidR="001325EC" w:rsidRPr="001325EC" w:rsidRDefault="001325EC" w:rsidP="001325E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Cópia xerográfica de comprovante de renda (folha de pagamento, recibo de     pagamento de todos os membros da família), residentes no mesmo imóvel em que mora o estudante.</w:t>
      </w:r>
    </w:p>
    <w:p w:rsidR="001325EC" w:rsidRPr="001325EC" w:rsidRDefault="001325EC" w:rsidP="001325E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Só serão aceitos os comprovantes de renda referentes aos meses de maio ou</w:t>
      </w:r>
      <w:proofErr w:type="gramStart"/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  <w:proofErr w:type="gramEnd"/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junho de 2013. </w:t>
      </w:r>
    </w:p>
    <w:p w:rsidR="001325EC" w:rsidRPr="001325EC" w:rsidRDefault="001325EC" w:rsidP="001325E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Os pensionistas residentes no mesmo domicílio deverão apresentar o comprovante bancário que caracterize depósito de benefícios.</w:t>
      </w:r>
    </w:p>
    <w:p w:rsidR="001325EC" w:rsidRPr="001325EC" w:rsidRDefault="001325EC" w:rsidP="001325EC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Os trabalhadores autônomos, residentes no mesmo domicílio, deverão apresentar declaração de renda mensal por eles assinadas, em formulário próprio, emitido pela Secretaria Municipal de Educação.</w:t>
      </w:r>
    </w:p>
    <w:p w:rsidR="001325EC" w:rsidRPr="001325EC" w:rsidRDefault="001325EC" w:rsidP="001325EC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Os membros da família residentes no mesmo domicílio e com idade acima de 18 anos que se encontrarem desempregados no período da inscrição, deverão apresentar declaração afirmando tal posição, em formulário próprio, emitido pela Secretaria Municipal de Educação.</w:t>
      </w:r>
    </w:p>
    <w:p w:rsidR="001325EC" w:rsidRPr="001325EC" w:rsidRDefault="001325EC" w:rsidP="001325E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1325EC" w:rsidRPr="001325EC" w:rsidRDefault="001325EC" w:rsidP="001325EC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lastRenderedPageBreak/>
        <w:t>Comprovante de aluguel se for o caso (contrato e recibo), para se deduzir da renda bruta familiar.</w:t>
      </w:r>
    </w:p>
    <w:p w:rsidR="001325EC" w:rsidRPr="001325EC" w:rsidRDefault="001325EC" w:rsidP="001325EC">
      <w:pPr>
        <w:numPr>
          <w:ilvl w:val="0"/>
          <w:numId w:val="2"/>
        </w:num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Uma foto </w:t>
      </w:r>
      <w:proofErr w:type="gramStart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3</w:t>
      </w:r>
      <w:proofErr w:type="gramEnd"/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X 4 recente.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4.2</w:t>
      </w: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Serão admitidas inscrições por procuração, desde que sejam apresentadas com firma registrada em cartório.</w:t>
      </w: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proofErr w:type="gramStart"/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5</w:t>
      </w:r>
      <w:proofErr w:type="gramEnd"/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DA DIVULGAÇÃO DO RESULTADO </w:t>
      </w: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5.1 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listagem dos estudantes selecionados será afixada na portaria do prédio da Secretaria Municipal de Educação, na portaria da Prefeitura Municipal e no site </w:t>
      </w:r>
      <w:hyperlink r:id="rId7" w:history="1">
        <w:r w:rsidRPr="001325EC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pt-BR"/>
          </w:rPr>
          <w:t>www.pmjm.mg.gov.br</w:t>
        </w:r>
      </w:hyperlink>
      <w:proofErr w:type="gramStart"/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,</w:t>
      </w:r>
      <w:proofErr w:type="gramEnd"/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no dia </w:t>
      </w:r>
      <w:r w:rsidR="00381674" w:rsidRPr="0038167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22 de agosto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, a partir das 16 horas.</w:t>
      </w: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proofErr w:type="gramStart"/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6</w:t>
      </w:r>
      <w:proofErr w:type="gramEnd"/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DO DIREITO DE RECURSO</w:t>
      </w: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6.1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 candidato poderá apresentar recurso no dia </w:t>
      </w:r>
      <w:r w:rsidR="00381674" w:rsidRPr="0038167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23 de agosto</w:t>
      </w:r>
      <w:r w:rsidR="0038167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2013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das 7h30 às 10h30 e das 7h30 e das 13h30 às 16h, em formulário próprio fornecido pela SME, que divulgará nova lista no dia </w:t>
      </w:r>
      <w:r w:rsidR="00381674" w:rsidRPr="0038167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26 de agosto </w:t>
      </w:r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2013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, a partir das 16 horas.</w:t>
      </w: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6.2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 resultado do recurso será fixado na portaria do prédio da Secretaria Municipal de Educação, na portaria da Prefeitura Municipal e no site </w:t>
      </w:r>
      <w:proofErr w:type="gramStart"/>
      <w:r w:rsidRPr="001325EC"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  <w:t>www.pmjm.mg.gov.br</w:t>
      </w:r>
      <w:proofErr w:type="gramEnd"/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proofErr w:type="gramStart"/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7</w:t>
      </w:r>
      <w:proofErr w:type="gramEnd"/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DA CONVOCAÇÃO</w:t>
      </w: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7.1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Os estudantes selecionados ao benefício do Programa de Transporte Social Universitário deverão apresentar-se na Secretaria Municipal de Educação no dia </w:t>
      </w:r>
      <w:r w:rsidR="0038167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26 de agosto de 2013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, das 7h às 11h e das 13h às 16h e retirar a autorização para utilizar o transporte.</w:t>
      </w: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7.2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 estudante que não retirar sua autorização, no prazo estabelecido, perderá a vaga e direito ao transporte. </w:t>
      </w: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7.3</w:t>
      </w:r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Havendo desistências</w:t>
      </w:r>
      <w:proofErr w:type="gramStart"/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>, serão</w:t>
      </w:r>
      <w:proofErr w:type="gramEnd"/>
      <w:r w:rsidRPr="001325E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convocados os candidatos aprovados, de acordo com a classificação.</w:t>
      </w:r>
    </w:p>
    <w:p w:rsidR="001325EC" w:rsidRPr="001325EC" w:rsidRDefault="001325EC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325EC" w:rsidRDefault="00381674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8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DA RATIFICAÇÃO</w:t>
      </w:r>
    </w:p>
    <w:p w:rsidR="00381674" w:rsidRDefault="00381674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81674" w:rsidRPr="001325EC" w:rsidRDefault="00381674" w:rsidP="001325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Ficam ratificados os demais termos previstos no edital nº6/2013, os quais deverão ser observados pelos candidatos. A íntegra do edital está à disposição do candidato na Secretaria Municipal de Educação.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João Monlevade</w:t>
      </w:r>
      <w:r w:rsidR="00381674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, </w:t>
      </w:r>
      <w:proofErr w:type="gramStart"/>
      <w:r w:rsidR="00381674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5</w:t>
      </w:r>
      <w:proofErr w:type="gramEnd"/>
      <w:r w:rsidR="00381674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 xml:space="preserve"> de agosto de 2013</w:t>
      </w:r>
      <w:r w:rsidRPr="001325EC"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  <w:t>.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pt-BR"/>
        </w:rPr>
      </w:pP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>Helena de Fátima Perdigão Alvarenga</w:t>
      </w:r>
    </w:p>
    <w:p w:rsidR="001325EC" w:rsidRPr="001325EC" w:rsidRDefault="001325EC" w:rsidP="001325EC">
      <w:pPr>
        <w:tabs>
          <w:tab w:val="left" w:pos="505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1325E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t-BR"/>
        </w:rPr>
        <w:t xml:space="preserve">Secretária Municipal de Educação                            </w:t>
      </w:r>
    </w:p>
    <w:p w:rsidR="00763F9E" w:rsidRDefault="00763F9E"/>
    <w:sectPr w:rsidR="00763F9E" w:rsidSect="0040775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20" w:rsidRDefault="001325EC" w:rsidP="00DA2482">
    <w:pPr>
      <w:pStyle w:val="Rodap"/>
      <w:jc w:val="center"/>
    </w:pPr>
    <w:r>
      <w:rPr>
        <w:noProof/>
      </w:rPr>
      <w:drawing>
        <wp:inline distT="0" distB="0" distL="0" distR="0">
          <wp:extent cx="5543550" cy="685800"/>
          <wp:effectExtent l="0" t="0" r="0" b="0"/>
          <wp:docPr id="1" name="Imagem 1" descr="Rodapé 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S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20" w:rsidRDefault="001325EC" w:rsidP="00DA2482">
    <w:pPr>
      <w:pStyle w:val="Cabealho"/>
      <w:jc w:val="right"/>
    </w:pPr>
    <w:r>
      <w:rPr>
        <w:noProof/>
      </w:rPr>
      <w:drawing>
        <wp:inline distT="0" distB="0" distL="0" distR="0">
          <wp:extent cx="2438400" cy="904875"/>
          <wp:effectExtent l="0" t="0" r="0" b="9525"/>
          <wp:docPr id="2" name="Imagem 2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3" t="35397" r="16377" b="34512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5A5"/>
    <w:multiLevelType w:val="hybridMultilevel"/>
    <w:tmpl w:val="994A1E3C"/>
    <w:lvl w:ilvl="0" w:tplc="A5149D2C">
      <w:start w:val="1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1C1D9B"/>
    <w:multiLevelType w:val="hybridMultilevel"/>
    <w:tmpl w:val="5EB25DEA"/>
    <w:lvl w:ilvl="0" w:tplc="A5149D2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B102A"/>
    <w:multiLevelType w:val="hybridMultilevel"/>
    <w:tmpl w:val="B93A72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162AD3"/>
    <w:multiLevelType w:val="hybridMultilevel"/>
    <w:tmpl w:val="2832527A"/>
    <w:lvl w:ilvl="0" w:tplc="A5149D2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87D43"/>
    <w:multiLevelType w:val="hybridMultilevel"/>
    <w:tmpl w:val="8BA255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C"/>
    <w:rsid w:val="001325EC"/>
    <w:rsid w:val="001E6E93"/>
    <w:rsid w:val="00381674"/>
    <w:rsid w:val="007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25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325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325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1325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25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325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325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1325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pmjm.mg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0E79-7090-43A2-9B03-2904760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2013-08-05T12:13:00Z</dcterms:created>
  <dcterms:modified xsi:type="dcterms:W3CDTF">2013-08-05T12:35:00Z</dcterms:modified>
</cp:coreProperties>
</file>